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DF7" w:rsidRPr="00106DF7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106DF7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Pr="00106DF7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Pr="00106DF7">
        <w:rPr>
          <w:rFonts w:ascii="Times New Roman" w:eastAsia="Times New Roman" w:hAnsi="Times New Roman" w:cs="Times New Roman"/>
          <w:szCs w:val="20"/>
          <w:lang w:eastAsia="ru-RU"/>
        </w:rPr>
        <w:t xml:space="preserve"> сервис» аэропорта Внуково  </w:t>
      </w:r>
    </w:p>
    <w:p w:rsidR="00106DF7" w:rsidRPr="00106DF7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B9710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106DF7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203244" w:rsidRDefault="00106DF7" w:rsidP="00106DF7"/>
    <w:p w:rsidR="00106DF7" w:rsidRPr="00203244" w:rsidRDefault="00106DF7" w:rsidP="00106DF7">
      <w:r w:rsidRPr="00203244">
        <w:t xml:space="preserve">Наименование Участника закупки: </w:t>
      </w:r>
      <w:r w:rsidRPr="00203244">
        <w:rPr>
          <w:i/>
          <w:iCs/>
          <w:color w:val="333399"/>
        </w:rPr>
        <w:t>(указать краткое наименование)</w:t>
      </w:r>
    </w:p>
    <w:p w:rsidR="00106DF7" w:rsidRPr="00203244" w:rsidRDefault="00106DF7" w:rsidP="00106DF7"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</w:rPr>
        <w:t>(указать при наличии)</w:t>
      </w:r>
    </w:p>
    <w:p w:rsidR="00106DF7" w:rsidRPr="00203244" w:rsidRDefault="00106DF7" w:rsidP="00106DF7">
      <w:r w:rsidRPr="00203244">
        <w:t xml:space="preserve">Номер и наименование предмета Договора (лота): </w:t>
      </w:r>
      <w:r w:rsidRPr="00203244">
        <w:rPr>
          <w:rStyle w:val="ad"/>
          <w:i w:val="0"/>
          <w:shd w:val="clear" w:color="auto" w:fill="FFFFFF"/>
        </w:rPr>
        <w:t>[</w:t>
      </w:r>
      <w:r w:rsidRPr="00203244">
        <w:rPr>
          <w:rStyle w:val="ad"/>
        </w:rPr>
        <w:t>указать номер и наименование предмета Договора (лота)</w:t>
      </w:r>
      <w:r w:rsidRPr="00203244">
        <w:t>].</w:t>
      </w:r>
    </w:p>
    <w:p w:rsidR="00106DF7" w:rsidRPr="00203244" w:rsidRDefault="00106DF7" w:rsidP="00106DF7">
      <w:pPr>
        <w:pStyle w:val="af"/>
      </w:pPr>
      <w:r w:rsidRPr="00203244">
        <w:t>Коммерческое предложение</w:t>
      </w:r>
      <w:r>
        <w:rPr>
          <w:rStyle w:val="ae"/>
        </w:rPr>
        <w:footnoteReference w:id="1"/>
      </w:r>
    </w:p>
    <w:tbl>
      <w:tblPr>
        <w:tblW w:w="151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5"/>
        <w:gridCol w:w="1573"/>
        <w:gridCol w:w="1747"/>
        <w:gridCol w:w="1520"/>
        <w:gridCol w:w="1276"/>
        <w:gridCol w:w="1134"/>
        <w:gridCol w:w="992"/>
        <w:gridCol w:w="1193"/>
        <w:gridCol w:w="2067"/>
        <w:gridCol w:w="992"/>
        <w:gridCol w:w="851"/>
        <w:gridCol w:w="1134"/>
      </w:tblGrid>
      <w:tr w:rsidR="0019386C" w:rsidRPr="00203244" w:rsidTr="0019386C">
        <w:trPr>
          <w:trHeight w:val="1270"/>
          <w:tblHeader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19386C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b/>
                <w:sz w:val="20"/>
                <w:lang w:val="ru-RU" w:eastAsia="ru-RU"/>
              </w:rPr>
              <w:t>№ п</w:t>
            </w:r>
            <w:r w:rsidRPr="000562E1">
              <w:rPr>
                <w:sz w:val="20"/>
                <w:lang w:val="ru-RU" w:eastAsia="ru-RU"/>
              </w:rPr>
              <w:t>оз.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19386C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Наименование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19386C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Транспортное</w:t>
            </w:r>
          </w:p>
          <w:p w:rsidR="0019386C" w:rsidRPr="000562E1" w:rsidRDefault="0019386C" w:rsidP="0019386C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средство</w:t>
            </w:r>
          </w:p>
          <w:p w:rsidR="0019386C" w:rsidRPr="000562E1" w:rsidRDefault="0019386C" w:rsidP="0019386C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(ТС)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19386C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Гос.</w:t>
            </w:r>
          </w:p>
          <w:p w:rsidR="0019386C" w:rsidRPr="000562E1" w:rsidRDefault="0019386C" w:rsidP="0019386C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номерной</w:t>
            </w:r>
          </w:p>
          <w:p w:rsidR="0019386C" w:rsidRPr="000562E1" w:rsidRDefault="0019386C" w:rsidP="0019386C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знак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19386C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Тип</w:t>
            </w:r>
          </w:p>
          <w:p w:rsidR="0019386C" w:rsidRPr="000562E1" w:rsidRDefault="0019386C" w:rsidP="0019386C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ТС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19386C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Категория</w:t>
            </w:r>
          </w:p>
          <w:p w:rsidR="0019386C" w:rsidRPr="000562E1" w:rsidRDefault="0019386C" w:rsidP="0019386C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ТС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19386C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Год</w:t>
            </w:r>
          </w:p>
          <w:p w:rsidR="0019386C" w:rsidRPr="000562E1" w:rsidRDefault="0019386C" w:rsidP="0019386C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выпуска</w:t>
            </w:r>
          </w:p>
          <w:p w:rsidR="0019386C" w:rsidRPr="000562E1" w:rsidRDefault="0019386C" w:rsidP="0019386C">
            <w:pPr>
              <w:pStyle w:val="aa"/>
              <w:jc w:val="center"/>
              <w:rPr>
                <w:sz w:val="20"/>
                <w:lang w:val="ru-RU" w:eastAsia="ru-RU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19386C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Мощность</w:t>
            </w:r>
          </w:p>
          <w:p w:rsidR="0019386C" w:rsidRPr="000562E1" w:rsidRDefault="0019386C" w:rsidP="0019386C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двигателя,</w:t>
            </w:r>
          </w:p>
          <w:p w:rsidR="0019386C" w:rsidRPr="000562E1" w:rsidRDefault="0019386C" w:rsidP="0019386C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(</w:t>
            </w:r>
            <w:proofErr w:type="spellStart"/>
            <w:r w:rsidRPr="000562E1">
              <w:rPr>
                <w:sz w:val="20"/>
                <w:lang w:val="ru-RU" w:eastAsia="ru-RU"/>
              </w:rPr>
              <w:t>л.с</w:t>
            </w:r>
            <w:proofErr w:type="spellEnd"/>
            <w:r w:rsidRPr="000562E1">
              <w:rPr>
                <w:sz w:val="20"/>
                <w:lang w:val="ru-RU" w:eastAsia="ru-RU"/>
              </w:rPr>
              <w:t>.)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19386C">
            <w:pPr>
              <w:pStyle w:val="aa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Подтверждение соответствия требованиям Технического задания                        (Соответствует</w:t>
            </w:r>
            <w:proofErr w:type="gramStart"/>
            <w:r>
              <w:rPr>
                <w:sz w:val="20"/>
                <w:lang w:val="ru-RU" w:eastAsia="ru-RU"/>
              </w:rPr>
              <w:t>/ Н</w:t>
            </w:r>
            <w:proofErr w:type="gramEnd"/>
            <w:r>
              <w:rPr>
                <w:sz w:val="20"/>
                <w:lang w:val="ru-RU" w:eastAsia="ru-RU"/>
              </w:rPr>
              <w:t>е соответствует)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19386C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Стоимость, без НДС,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19386C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Сумма НДС,</w:t>
            </w:r>
          </w:p>
          <w:p w:rsidR="0019386C" w:rsidRPr="000562E1" w:rsidRDefault="0019386C" w:rsidP="0019386C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19386C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Общая стоимость с НДС,</w:t>
            </w:r>
          </w:p>
          <w:p w:rsidR="0019386C" w:rsidRPr="000562E1" w:rsidRDefault="0019386C" w:rsidP="0019386C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руб.</w:t>
            </w:r>
          </w:p>
        </w:tc>
      </w:tr>
      <w:tr w:rsidR="0019386C" w:rsidRPr="00203244" w:rsidTr="0019386C">
        <w:trPr>
          <w:trHeight w:val="27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6E5A5A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6E5A5A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2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6E5A5A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3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6E5A5A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6E5A5A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6E5A5A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6E5A5A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6E5A5A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6E5A5A">
            <w:pPr>
              <w:pStyle w:val="aa"/>
              <w:jc w:val="center"/>
              <w:rPr>
                <w:sz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6E5A5A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6E5A5A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34120D">
            <w:pPr>
              <w:pStyle w:val="aa"/>
              <w:jc w:val="center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11</w:t>
            </w:r>
          </w:p>
        </w:tc>
      </w:tr>
      <w:tr w:rsidR="0019386C" w:rsidRPr="000562E1" w:rsidTr="0019386C">
        <w:trPr>
          <w:trHeight w:val="79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6E5A5A">
            <w:pPr>
              <w:pStyle w:val="ac"/>
              <w:rPr>
                <w:sz w:val="20"/>
                <w:szCs w:val="20"/>
              </w:rPr>
            </w:pPr>
            <w:r w:rsidRPr="000562E1">
              <w:rPr>
                <w:sz w:val="20"/>
                <w:szCs w:val="20"/>
              </w:rPr>
              <w:t>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BD4D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Форд Мондео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У 494 РХ 197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Легковой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ТС – «В»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2011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160,48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19386C" w:rsidRPr="000562E1" w:rsidTr="0019386C">
        <w:trPr>
          <w:trHeight w:val="79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6E5A5A">
            <w:pPr>
              <w:pStyle w:val="ac"/>
              <w:rPr>
                <w:sz w:val="20"/>
                <w:szCs w:val="20"/>
              </w:rPr>
            </w:pPr>
            <w:r w:rsidRPr="000562E1">
              <w:rPr>
                <w:sz w:val="20"/>
                <w:szCs w:val="20"/>
              </w:rPr>
              <w:t>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BD4D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Форд Мондео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С 307 КР 197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Легковой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ТС – «В»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2014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160,48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19386C" w:rsidRPr="000562E1" w:rsidTr="0019386C">
        <w:trPr>
          <w:trHeight w:val="27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6E5A5A">
            <w:pPr>
              <w:pStyle w:val="ac"/>
              <w:rPr>
                <w:sz w:val="20"/>
                <w:szCs w:val="20"/>
              </w:rPr>
            </w:pPr>
            <w:r w:rsidRPr="000562E1">
              <w:rPr>
                <w:sz w:val="20"/>
                <w:szCs w:val="20"/>
              </w:rPr>
              <w:t>3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BD4D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Форд Мондео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Р 125 ХВ 197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Легковой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ТС – «В»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2012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160,48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19386C" w:rsidRPr="000562E1" w:rsidTr="0019386C">
        <w:trPr>
          <w:trHeight w:val="27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6E5A5A">
            <w:pPr>
              <w:pStyle w:val="ac"/>
              <w:rPr>
                <w:sz w:val="20"/>
                <w:szCs w:val="20"/>
              </w:rPr>
            </w:pPr>
            <w:r w:rsidRPr="000562E1">
              <w:rPr>
                <w:sz w:val="20"/>
                <w:szCs w:val="20"/>
              </w:rPr>
              <w:t>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BD4D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Форд Мондео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А 525 ОА 197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Легковой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ТС – «В»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2012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198,56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19386C" w:rsidRPr="000562E1" w:rsidTr="0019386C">
        <w:trPr>
          <w:trHeight w:val="27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6E5A5A">
            <w:pPr>
              <w:pStyle w:val="ac"/>
              <w:rPr>
                <w:sz w:val="20"/>
                <w:szCs w:val="20"/>
              </w:rPr>
            </w:pPr>
            <w:r w:rsidRPr="000562E1">
              <w:rPr>
                <w:sz w:val="20"/>
                <w:szCs w:val="20"/>
              </w:rPr>
              <w:t>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BD4D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Форд Фокус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Т 064 ЕХ 197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Легковой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ТС – «В»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2010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115,6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19386C" w:rsidRPr="000562E1" w:rsidTr="0019386C">
        <w:trPr>
          <w:trHeight w:val="27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6E5A5A">
            <w:pPr>
              <w:pStyle w:val="ac"/>
              <w:rPr>
                <w:sz w:val="20"/>
                <w:szCs w:val="20"/>
              </w:rPr>
            </w:pPr>
            <w:r w:rsidRPr="000562E1">
              <w:rPr>
                <w:sz w:val="20"/>
                <w:szCs w:val="20"/>
              </w:rPr>
              <w:t>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BD4D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Форд Фокус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Т 065 ЕХ 197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Грузовой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ТС – «В»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2010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99,96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19386C" w:rsidRPr="000562E1" w:rsidTr="0019386C">
        <w:trPr>
          <w:trHeight w:val="27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6E5A5A">
            <w:pPr>
              <w:pStyle w:val="ac"/>
              <w:rPr>
                <w:sz w:val="20"/>
                <w:szCs w:val="20"/>
              </w:rPr>
            </w:pPr>
            <w:r w:rsidRPr="000562E1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BD4D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Форд Фокус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Т 066 ЕХ 197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Легковой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ТС – «В»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2010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99,96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19386C" w:rsidRPr="000562E1" w:rsidTr="0019386C">
        <w:trPr>
          <w:trHeight w:val="27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6E5A5A">
            <w:pPr>
              <w:pStyle w:val="ac"/>
              <w:rPr>
                <w:sz w:val="20"/>
                <w:szCs w:val="20"/>
              </w:rPr>
            </w:pPr>
            <w:r w:rsidRPr="000562E1">
              <w:rPr>
                <w:sz w:val="20"/>
                <w:szCs w:val="20"/>
              </w:rPr>
              <w:t>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BD4D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Форд Фокус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Е 366 ОН 197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Легковой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ТС – «В»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2011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99,96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19386C" w:rsidRPr="000562E1" w:rsidTr="0019386C">
        <w:trPr>
          <w:trHeight w:val="27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6E5A5A">
            <w:pPr>
              <w:pStyle w:val="ac"/>
              <w:rPr>
                <w:sz w:val="20"/>
                <w:szCs w:val="20"/>
              </w:rPr>
            </w:pPr>
            <w:r w:rsidRPr="000562E1">
              <w:rPr>
                <w:sz w:val="20"/>
                <w:szCs w:val="20"/>
              </w:rPr>
              <w:t>9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BD4D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Форд Фокус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О 897 АР 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Легковой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ТС – «В»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2012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125,12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19386C" w:rsidRPr="000562E1" w:rsidTr="0019386C">
        <w:trPr>
          <w:trHeight w:val="27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6E5A5A">
            <w:pPr>
              <w:pStyle w:val="ac"/>
              <w:rPr>
                <w:sz w:val="20"/>
                <w:szCs w:val="20"/>
              </w:rPr>
            </w:pPr>
            <w:r w:rsidRPr="000562E1">
              <w:rPr>
                <w:sz w:val="20"/>
                <w:szCs w:val="20"/>
              </w:rPr>
              <w:t>10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BD4D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Форд Фокус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С 017 НМ 197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Легковой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ТС – «В»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2011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99,96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19386C" w:rsidRPr="000562E1" w:rsidTr="0019386C">
        <w:trPr>
          <w:trHeight w:val="27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6E5A5A">
            <w:pPr>
              <w:pStyle w:val="ac"/>
              <w:rPr>
                <w:sz w:val="20"/>
                <w:szCs w:val="20"/>
              </w:rPr>
            </w:pPr>
            <w:r w:rsidRPr="000562E1">
              <w:rPr>
                <w:sz w:val="20"/>
                <w:szCs w:val="20"/>
              </w:rPr>
              <w:t>11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BD4D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Форд Фокус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У 538 ВЕ 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Легковой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ТС – «В»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2013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149,6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19386C" w:rsidRPr="000562E1" w:rsidTr="0019386C">
        <w:trPr>
          <w:trHeight w:val="27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6E5A5A">
            <w:pPr>
              <w:pStyle w:val="ac"/>
              <w:rPr>
                <w:sz w:val="20"/>
                <w:szCs w:val="20"/>
              </w:rPr>
            </w:pPr>
            <w:r w:rsidRPr="000562E1">
              <w:rPr>
                <w:sz w:val="20"/>
                <w:szCs w:val="20"/>
              </w:rPr>
              <w:t>12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BD4D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Форд Фокус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У 546 РС 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Легковой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ТС – «В»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2013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125,12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19386C" w:rsidRPr="000562E1" w:rsidTr="0019386C">
        <w:trPr>
          <w:trHeight w:val="27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6E5A5A">
            <w:pPr>
              <w:pStyle w:val="ac"/>
              <w:rPr>
                <w:sz w:val="20"/>
                <w:szCs w:val="20"/>
              </w:rPr>
            </w:pPr>
            <w:r w:rsidRPr="000562E1">
              <w:rPr>
                <w:sz w:val="20"/>
                <w:szCs w:val="20"/>
              </w:rPr>
              <w:t>13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BD4D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Форд Фокус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Х 578 ХВ 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Легковой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ТС – «В»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2013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104,72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19386C" w:rsidRPr="000562E1" w:rsidTr="0019386C">
        <w:trPr>
          <w:trHeight w:val="27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6E5A5A">
            <w:pPr>
              <w:pStyle w:val="ac"/>
              <w:rPr>
                <w:sz w:val="20"/>
                <w:szCs w:val="20"/>
              </w:rPr>
            </w:pPr>
            <w:r w:rsidRPr="000562E1">
              <w:rPr>
                <w:sz w:val="20"/>
                <w:szCs w:val="20"/>
              </w:rPr>
              <w:t>14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BD4D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Ситроен Берлинго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У 681 РС 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Легковой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ТС – «В»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2012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120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19386C" w:rsidRPr="000562E1" w:rsidTr="0019386C">
        <w:trPr>
          <w:trHeight w:val="27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6E5A5A">
            <w:pPr>
              <w:pStyle w:val="ac"/>
              <w:rPr>
                <w:sz w:val="20"/>
                <w:szCs w:val="20"/>
              </w:rPr>
            </w:pPr>
            <w:r w:rsidRPr="000562E1">
              <w:rPr>
                <w:sz w:val="20"/>
                <w:szCs w:val="20"/>
              </w:rPr>
              <w:t>15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BD4D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Ситроен Берлинго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У 684 РС 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Легковой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ТС – «В»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2012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120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19386C" w:rsidRPr="000562E1" w:rsidTr="0019386C">
        <w:trPr>
          <w:trHeight w:val="27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6E5A5A">
            <w:pPr>
              <w:pStyle w:val="ac"/>
              <w:rPr>
                <w:sz w:val="20"/>
                <w:szCs w:val="20"/>
              </w:rPr>
            </w:pPr>
            <w:r w:rsidRPr="000562E1">
              <w:rPr>
                <w:sz w:val="20"/>
                <w:szCs w:val="20"/>
              </w:rPr>
              <w:t>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BD4D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Ситроен Джампер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У 685 РС 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Легковой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ТС – «В»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2013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131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19386C" w:rsidRPr="000562E1" w:rsidTr="0019386C">
        <w:trPr>
          <w:trHeight w:val="27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6E5A5A">
            <w:pPr>
              <w:pStyle w:val="ac"/>
              <w:rPr>
                <w:sz w:val="20"/>
                <w:szCs w:val="20"/>
              </w:rPr>
            </w:pPr>
            <w:r w:rsidRPr="000562E1">
              <w:rPr>
                <w:sz w:val="20"/>
                <w:szCs w:val="20"/>
              </w:rPr>
              <w:t>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BD4D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 xml:space="preserve">Форд </w:t>
            </w:r>
            <w:proofErr w:type="spellStart"/>
            <w:r w:rsidRPr="000562E1">
              <w:rPr>
                <w:sz w:val="20"/>
                <w:lang w:val="ru-RU" w:eastAsia="ru-RU"/>
              </w:rPr>
              <w:t>Торнео</w:t>
            </w:r>
            <w:proofErr w:type="spellEnd"/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Т 759 ХС 197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Легковой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ТС – «В»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2012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89,76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19386C" w:rsidRPr="000562E1" w:rsidTr="0019386C">
        <w:trPr>
          <w:trHeight w:val="272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6E5A5A">
            <w:pPr>
              <w:pStyle w:val="ac"/>
              <w:rPr>
                <w:sz w:val="20"/>
                <w:szCs w:val="20"/>
              </w:rPr>
            </w:pPr>
            <w:r w:rsidRPr="000562E1">
              <w:rPr>
                <w:sz w:val="20"/>
                <w:szCs w:val="20"/>
              </w:rPr>
              <w:t>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BD4D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Форд Транзит Вэн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С 016 НМ 197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Легковой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ТС – «В»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2011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  <w:r w:rsidRPr="000562E1">
              <w:rPr>
                <w:sz w:val="20"/>
                <w:lang w:val="ru-RU" w:eastAsia="ru-RU"/>
              </w:rPr>
              <w:t>85,68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86C" w:rsidRPr="000562E1" w:rsidRDefault="0019386C" w:rsidP="000562E1">
            <w:pPr>
              <w:pStyle w:val="aa"/>
              <w:rPr>
                <w:sz w:val="20"/>
                <w:lang w:val="ru-RU" w:eastAsia="ru-RU"/>
              </w:rPr>
            </w:pPr>
          </w:p>
        </w:tc>
      </w:tr>
      <w:tr w:rsidR="0019386C" w:rsidRPr="00203244" w:rsidTr="008B5CAB">
        <w:trPr>
          <w:trHeight w:val="272"/>
        </w:trPr>
        <w:tc>
          <w:tcPr>
            <w:tcW w:w="131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203244" w:rsidRDefault="0019386C" w:rsidP="006E5A5A">
            <w:pPr>
              <w:pStyle w:val="ac"/>
              <w:rPr>
                <w:b/>
              </w:rPr>
            </w:pPr>
            <w:r w:rsidRPr="00203244">
              <w:rPr>
                <w:b/>
              </w:rPr>
              <w:t>ИТОГО стоимость товара без НДС,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203244" w:rsidRDefault="0019386C" w:rsidP="006E5A5A">
            <w:pPr>
              <w:pStyle w:val="ac"/>
              <w:jc w:val="center"/>
              <w:rPr>
                <w:b/>
              </w:rPr>
            </w:pPr>
            <w:r w:rsidRPr="00203244">
              <w:rPr>
                <w:b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203244" w:rsidRDefault="0019386C" w:rsidP="006E5A5A">
            <w:pPr>
              <w:pStyle w:val="ac"/>
              <w:jc w:val="center"/>
              <w:rPr>
                <w:b/>
              </w:rPr>
            </w:pPr>
            <w:r w:rsidRPr="00203244">
              <w:rPr>
                <w:b/>
              </w:rPr>
              <w:t>х</w:t>
            </w:r>
          </w:p>
        </w:tc>
      </w:tr>
      <w:tr w:rsidR="0019386C" w:rsidRPr="00203244" w:rsidTr="0019386C">
        <w:trPr>
          <w:trHeight w:val="272"/>
        </w:trPr>
        <w:tc>
          <w:tcPr>
            <w:tcW w:w="140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203244" w:rsidRDefault="0019386C" w:rsidP="006E5A5A">
            <w:pPr>
              <w:pStyle w:val="ac"/>
              <w:rPr>
                <w:b/>
              </w:rPr>
            </w:pPr>
            <w:r w:rsidRPr="00203244">
              <w:rPr>
                <w:b/>
              </w:rPr>
              <w:t>НДС,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203244" w:rsidRDefault="0019386C" w:rsidP="006E5A5A">
            <w:pPr>
              <w:pStyle w:val="ac"/>
              <w:jc w:val="center"/>
              <w:rPr>
                <w:b/>
              </w:rPr>
            </w:pPr>
            <w:r w:rsidRPr="00203244">
              <w:rPr>
                <w:b/>
              </w:rPr>
              <w:t>х</w:t>
            </w:r>
          </w:p>
        </w:tc>
      </w:tr>
      <w:tr w:rsidR="0019386C" w:rsidRPr="00203244" w:rsidTr="0019386C">
        <w:trPr>
          <w:trHeight w:val="169"/>
        </w:trPr>
        <w:tc>
          <w:tcPr>
            <w:tcW w:w="140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203244" w:rsidRDefault="0019386C" w:rsidP="006E5A5A">
            <w:pPr>
              <w:pStyle w:val="ac"/>
              <w:rPr>
                <w:b/>
              </w:rPr>
            </w:pPr>
            <w:r w:rsidRPr="00203244">
              <w:rPr>
                <w:b/>
              </w:rPr>
              <w:t>ИТОГО стоимость товара (цена заявки на участие в закупке) с НДС,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86C" w:rsidRPr="00203244" w:rsidRDefault="0019386C" w:rsidP="006E5A5A">
            <w:pPr>
              <w:pStyle w:val="ac"/>
              <w:rPr>
                <w:b/>
              </w:rPr>
            </w:pPr>
          </w:p>
        </w:tc>
      </w:tr>
    </w:tbl>
    <w:p w:rsidR="00757726" w:rsidRDefault="00757726" w:rsidP="00757726">
      <w:pPr>
        <w:rPr>
          <w:lang w:val="en-US"/>
        </w:rPr>
      </w:pPr>
    </w:p>
    <w:p w:rsidR="00757726" w:rsidRDefault="00757726" w:rsidP="00757726">
      <w:pPr>
        <w:rPr>
          <w:lang w:val="en-US"/>
        </w:rPr>
      </w:pPr>
    </w:p>
    <w:p w:rsidR="00757726" w:rsidRPr="00757726" w:rsidRDefault="00757726" w:rsidP="00757726">
      <w:r w:rsidRPr="00381C72">
        <w:lastRenderedPageBreak/>
        <w:t xml:space="preserve">Уровень рейтинга надежности </w:t>
      </w:r>
    </w:p>
    <w:p w:rsidR="00757726" w:rsidRDefault="00757726" w:rsidP="00757726">
      <w:r w:rsidRPr="00381C72">
        <w:t>рейтингового аген</w:t>
      </w:r>
      <w:r>
        <w:t>т</w:t>
      </w:r>
      <w:r w:rsidRPr="00381C72">
        <w:t>ства РА Эксперт</w:t>
      </w:r>
      <w:r>
        <w:t xml:space="preserve">                                 </w:t>
      </w:r>
      <w:r>
        <w:t xml:space="preserve">              </w:t>
      </w:r>
      <w:r>
        <w:t xml:space="preserve"> ____________________________</w:t>
      </w:r>
    </w:p>
    <w:p w:rsidR="00757726" w:rsidRDefault="00757726" w:rsidP="00757726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</w:t>
      </w:r>
      <w:r>
        <w:rPr>
          <w:i/>
          <w:sz w:val="20"/>
          <w:szCs w:val="20"/>
        </w:rPr>
        <w:t xml:space="preserve">                           </w:t>
      </w:r>
      <w:r>
        <w:rPr>
          <w:i/>
          <w:sz w:val="20"/>
          <w:szCs w:val="20"/>
        </w:rPr>
        <w:t>(</w:t>
      </w:r>
      <w:r>
        <w:rPr>
          <w:i/>
          <w:sz w:val="20"/>
          <w:szCs w:val="20"/>
        </w:rPr>
        <w:t>подтверждается официальным письмом</w:t>
      </w:r>
      <w:r>
        <w:rPr>
          <w:i/>
          <w:sz w:val="20"/>
          <w:szCs w:val="20"/>
        </w:rPr>
        <w:t>)</w:t>
      </w:r>
    </w:p>
    <w:p w:rsidR="00757726" w:rsidRDefault="00757726" w:rsidP="00757726">
      <w:r w:rsidRPr="00381C72">
        <w:t xml:space="preserve">Объем собранных премий по КАСКО </w:t>
      </w:r>
    </w:p>
    <w:p w:rsidR="00757726" w:rsidRDefault="00757726" w:rsidP="00757726">
      <w:r w:rsidRPr="00381C72">
        <w:t>за 2014-2015гг.</w:t>
      </w:r>
      <w:r>
        <w:t xml:space="preserve">                                               </w:t>
      </w:r>
      <w:r>
        <w:t xml:space="preserve">                                      </w:t>
      </w:r>
      <w:r>
        <w:t>____________________________</w:t>
      </w:r>
    </w:p>
    <w:p w:rsidR="00757726" w:rsidRDefault="00757726" w:rsidP="00757726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                        (подтверждается официальным письмом)</w:t>
      </w:r>
    </w:p>
    <w:p w:rsidR="00086107" w:rsidRPr="008557BE" w:rsidRDefault="00757726" w:rsidP="00086107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</w:t>
      </w:r>
      <w:r w:rsidR="00086107"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</w:t>
      </w:r>
    </w:p>
    <w:p w:rsidR="005E0D32" w:rsidRDefault="005E0D32" w:rsidP="005E0D32">
      <w:r>
        <w:t xml:space="preserve">Условия оплаты                                 </w:t>
      </w:r>
      <w:r w:rsidR="00757726">
        <w:t xml:space="preserve">                              </w:t>
      </w:r>
      <w:r w:rsidR="00757726">
        <w:tab/>
        <w:t xml:space="preserve">            </w:t>
      </w:r>
      <w:bookmarkStart w:id="0" w:name="_GoBack"/>
      <w:bookmarkEnd w:id="0"/>
      <w:r>
        <w:t>____________________________</w:t>
      </w:r>
    </w:p>
    <w:p w:rsidR="005E0D32" w:rsidRPr="008557BE" w:rsidRDefault="005E0D32" w:rsidP="005E0D32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                          (</w:t>
      </w:r>
      <w:r w:rsidRPr="008557BE">
        <w:rPr>
          <w:i/>
          <w:sz w:val="20"/>
          <w:szCs w:val="20"/>
        </w:rPr>
        <w:t xml:space="preserve">отсрочка ХХ </w:t>
      </w:r>
      <w:r w:rsidR="0019386C">
        <w:rPr>
          <w:i/>
          <w:sz w:val="20"/>
          <w:szCs w:val="20"/>
        </w:rPr>
        <w:t xml:space="preserve">банковских </w:t>
      </w:r>
      <w:r w:rsidRPr="008557BE">
        <w:rPr>
          <w:i/>
          <w:sz w:val="20"/>
          <w:szCs w:val="20"/>
        </w:rPr>
        <w:t>дней</w:t>
      </w:r>
      <w:r>
        <w:rPr>
          <w:i/>
          <w:sz w:val="20"/>
          <w:szCs w:val="20"/>
        </w:rPr>
        <w:t>)</w:t>
      </w:r>
    </w:p>
    <w:p w:rsidR="005E0D32" w:rsidRPr="00CF5F2A" w:rsidRDefault="005E0D32" w:rsidP="005E0D32">
      <w:pPr>
        <w:rPr>
          <w:u w:val="single"/>
        </w:rPr>
      </w:pPr>
      <w:r>
        <w:t>Срок действия оферты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</w:t>
      </w:r>
    </w:p>
    <w:p w:rsidR="005E0D32" w:rsidRDefault="0019386C" w:rsidP="005E0D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5E0D32">
        <w:t xml:space="preserve"> </w:t>
      </w:r>
      <w:r w:rsidR="005E0D32" w:rsidRPr="008557BE">
        <w:rPr>
          <w:i/>
          <w:sz w:val="20"/>
          <w:szCs w:val="20"/>
        </w:rPr>
        <w:t xml:space="preserve">(количество </w:t>
      </w:r>
      <w:r>
        <w:rPr>
          <w:i/>
          <w:sz w:val="20"/>
          <w:szCs w:val="20"/>
        </w:rPr>
        <w:t xml:space="preserve">банковских </w:t>
      </w:r>
      <w:r w:rsidR="005E0D32" w:rsidRPr="008557BE">
        <w:rPr>
          <w:i/>
          <w:sz w:val="20"/>
          <w:szCs w:val="20"/>
        </w:rPr>
        <w:t>дней)</w:t>
      </w:r>
      <w:r w:rsidR="005E0D32" w:rsidRPr="008557BE">
        <w:rPr>
          <w:i/>
          <w:sz w:val="20"/>
          <w:szCs w:val="20"/>
        </w:rPr>
        <w:tab/>
      </w:r>
      <w:r w:rsidR="005E0D32" w:rsidRPr="008557BE">
        <w:rPr>
          <w:i/>
          <w:sz w:val="20"/>
          <w:szCs w:val="20"/>
        </w:rPr>
        <w:tab/>
      </w:r>
    </w:p>
    <w:p w:rsidR="00106DF7" w:rsidRPr="00203244" w:rsidRDefault="00106DF7" w:rsidP="00106DF7">
      <w:pPr>
        <w:keepNext/>
        <w:spacing w:before="120" w:line="240" w:lineRule="auto"/>
        <w:ind w:right="4845"/>
        <w:rPr>
          <w:szCs w:val="24"/>
        </w:rPr>
      </w:pPr>
      <w:r w:rsidRPr="00203244">
        <w:rPr>
          <w:szCs w:val="24"/>
        </w:rPr>
        <w:t>___________________________________</w:t>
      </w:r>
    </w:p>
    <w:p w:rsidR="00106DF7" w:rsidRPr="00203244" w:rsidRDefault="00106DF7" w:rsidP="00106DF7">
      <w:pPr>
        <w:keepNext/>
        <w:spacing w:line="240" w:lineRule="auto"/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106DF7" w:rsidRPr="00203244" w:rsidRDefault="00106DF7" w:rsidP="00106DF7">
      <w:pPr>
        <w:keepNext/>
        <w:spacing w:before="120" w:line="240" w:lineRule="auto"/>
        <w:ind w:right="4845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106DF7" w:rsidRPr="00203244" w:rsidRDefault="00106DF7" w:rsidP="00106DF7">
      <w:pPr>
        <w:keepNext/>
        <w:spacing w:line="240" w:lineRule="auto"/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106DF7" w:rsidRPr="00203244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5E0D32" w:rsidRDefault="005E0D32" w:rsidP="00106DF7">
      <w:pPr>
        <w:rPr>
          <w:b/>
        </w:rPr>
      </w:pPr>
    </w:p>
    <w:p w:rsidR="005E0D32" w:rsidRDefault="005E0D32" w:rsidP="00106DF7">
      <w:pPr>
        <w:rPr>
          <w:b/>
        </w:rPr>
      </w:pPr>
    </w:p>
    <w:p w:rsidR="00E65109" w:rsidRDefault="00E65109" w:rsidP="00106DF7">
      <w:pPr>
        <w:rPr>
          <w:b/>
        </w:rPr>
      </w:pPr>
    </w:p>
    <w:p w:rsidR="00E65109" w:rsidRDefault="00E65109" w:rsidP="00106DF7">
      <w:pPr>
        <w:rPr>
          <w:b/>
        </w:rPr>
      </w:pPr>
    </w:p>
    <w:p w:rsidR="00E65109" w:rsidRDefault="00E65109" w:rsidP="00106DF7">
      <w:pPr>
        <w:rPr>
          <w:b/>
        </w:rPr>
      </w:pPr>
    </w:p>
    <w:p w:rsidR="00E65109" w:rsidRDefault="00E65109" w:rsidP="00106DF7">
      <w:pPr>
        <w:rPr>
          <w:b/>
        </w:rPr>
      </w:pPr>
    </w:p>
    <w:p w:rsidR="00E65109" w:rsidRDefault="00E65109" w:rsidP="00106DF7">
      <w:pPr>
        <w:rPr>
          <w:b/>
        </w:rPr>
      </w:pPr>
    </w:p>
    <w:p w:rsidR="00E65109" w:rsidRDefault="00E65109" w:rsidP="00106DF7">
      <w:pPr>
        <w:rPr>
          <w:b/>
        </w:rPr>
      </w:pPr>
    </w:p>
    <w:p w:rsidR="00E65109" w:rsidRDefault="00E65109" w:rsidP="00106DF7">
      <w:pPr>
        <w:rPr>
          <w:b/>
        </w:rPr>
      </w:pPr>
    </w:p>
    <w:p w:rsidR="00E65109" w:rsidRDefault="00E65109" w:rsidP="00106DF7">
      <w:pPr>
        <w:rPr>
          <w:b/>
        </w:rPr>
      </w:pPr>
    </w:p>
    <w:p w:rsidR="00E65109" w:rsidRDefault="00E65109" w:rsidP="00106DF7">
      <w:pPr>
        <w:rPr>
          <w:b/>
        </w:rPr>
      </w:pPr>
    </w:p>
    <w:p w:rsidR="00E65109" w:rsidRDefault="00E65109" w:rsidP="00106DF7">
      <w:pPr>
        <w:rPr>
          <w:b/>
        </w:rPr>
      </w:pPr>
    </w:p>
    <w:p w:rsidR="00E65109" w:rsidRDefault="00E65109" w:rsidP="00106DF7">
      <w:pPr>
        <w:rPr>
          <w:b/>
        </w:rPr>
      </w:pPr>
    </w:p>
    <w:p w:rsidR="005E0D32" w:rsidRDefault="005E0D32" w:rsidP="00106DF7">
      <w:pPr>
        <w:rPr>
          <w:b/>
        </w:rPr>
      </w:pPr>
    </w:p>
    <w:p w:rsidR="00106DF7" w:rsidRPr="00203244" w:rsidRDefault="00106DF7" w:rsidP="00106DF7">
      <w:r w:rsidRPr="00203244">
        <w:rPr>
          <w:b/>
        </w:rPr>
        <w:t>Инструкция по заполнению</w:t>
      </w:r>
    </w:p>
    <w:p w:rsidR="00106DF7" w:rsidRPr="00203244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>Форма включается в коммерческую часть заявки.</w:t>
      </w:r>
    </w:p>
    <w:p w:rsidR="00106DF7" w:rsidRPr="00203244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106DF7" w:rsidRPr="00203244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203244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106DF7" w:rsidRPr="00203244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106DF7" w:rsidRPr="00B9710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B9710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106DF7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val="x-none" w:eastAsia="ru-RU"/>
        </w:rPr>
      </w:pPr>
    </w:p>
    <w:sectPr w:rsidR="00106DF7" w:rsidRPr="00106DF7" w:rsidSect="0019386C">
      <w:pgSz w:w="16838" w:h="11906" w:orient="landscape"/>
      <w:pgMar w:top="850" w:right="0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Pr="00A00D73" w:rsidRDefault="00106DF7" w:rsidP="00A00D73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562E1"/>
    <w:rsid w:val="00086107"/>
    <w:rsid w:val="000A69FB"/>
    <w:rsid w:val="00106DF7"/>
    <w:rsid w:val="00131763"/>
    <w:rsid w:val="0019386C"/>
    <w:rsid w:val="001B4164"/>
    <w:rsid w:val="003370FF"/>
    <w:rsid w:val="0034120D"/>
    <w:rsid w:val="003F7172"/>
    <w:rsid w:val="005E0D32"/>
    <w:rsid w:val="0061018C"/>
    <w:rsid w:val="00757726"/>
    <w:rsid w:val="00793D87"/>
    <w:rsid w:val="00885FF1"/>
    <w:rsid w:val="00A00D73"/>
    <w:rsid w:val="00A87747"/>
    <w:rsid w:val="00B97106"/>
    <w:rsid w:val="00BA5CD2"/>
    <w:rsid w:val="00D52723"/>
    <w:rsid w:val="00D807AA"/>
    <w:rsid w:val="00E65109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5E117B-2DCE-42F9-A88B-0084B70BE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5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Комаров Дмитрий Антонович</cp:lastModifiedBy>
  <cp:revision>21</cp:revision>
  <cp:lastPrinted>2013-07-19T12:35:00Z</cp:lastPrinted>
  <dcterms:created xsi:type="dcterms:W3CDTF">2015-12-14T04:49:00Z</dcterms:created>
  <dcterms:modified xsi:type="dcterms:W3CDTF">2016-09-12T13:21:00Z</dcterms:modified>
</cp:coreProperties>
</file>